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microsoft.com/office/2020/02/relationships/classificationlabels" Target="docMetadata/LabelInfo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AC07C" w14:textId="7247125E" w:rsidR="00703492" w:rsidRPr="0071228E" w:rsidRDefault="00703492" w:rsidP="00703492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1C2F69">
        <w:rPr>
          <w:rFonts w:ascii="Arial" w:hAnsi="Arial" w:cs="Arial"/>
          <w:b/>
          <w:sz w:val="20"/>
          <w:u w:val="single"/>
        </w:rPr>
        <w:t>Příloha</w:t>
      </w:r>
      <w:r w:rsidRPr="0071228E">
        <w:rPr>
          <w:rFonts w:ascii="Arial" w:hAnsi="Arial" w:cs="Arial"/>
          <w:b/>
          <w:sz w:val="20"/>
          <w:u w:val="single"/>
        </w:rPr>
        <w:t xml:space="preserve"> </w:t>
      </w:r>
    </w:p>
    <w:p w14:paraId="13070647" w14:textId="77777777" w:rsidR="00703492" w:rsidRPr="0071228E" w:rsidRDefault="00703492" w:rsidP="00703492">
      <w:pPr>
        <w:jc w:val="center"/>
        <w:rPr>
          <w:rFonts w:ascii="Arial" w:hAnsi="Arial" w:cs="Arial"/>
          <w:b/>
          <w:sz w:val="20"/>
        </w:rPr>
      </w:pPr>
      <w:r w:rsidRPr="0071228E">
        <w:rPr>
          <w:rFonts w:ascii="Arial" w:hAnsi="Arial" w:cs="Arial"/>
          <w:b/>
          <w:sz w:val="20"/>
        </w:rPr>
        <w:t>Technická specifikace předmětu plnění veřejné zakázky</w:t>
      </w:r>
    </w:p>
    <w:p w14:paraId="055EC35E" w14:textId="2C8BEBF9" w:rsidR="00703492" w:rsidRDefault="004E51A6" w:rsidP="00703492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r>
        <w:rPr>
          <w:rFonts w:ascii="Arial" w:hAnsi="Arial" w:cs="Arial"/>
          <w:b/>
          <w:sz w:val="20"/>
        </w:rPr>
        <w:t>Velké osobní vozidlo</w:t>
      </w:r>
      <w:r w:rsidR="00703492" w:rsidRPr="0071228E">
        <w:rPr>
          <w:rFonts w:ascii="Arial" w:hAnsi="Arial" w:cs="Arial"/>
          <w:b/>
          <w:sz w:val="20"/>
        </w:rPr>
        <w:t xml:space="preserve">  </w:t>
      </w:r>
      <w:r w:rsidR="001C2F69">
        <w:rPr>
          <w:rFonts w:ascii="Arial" w:hAnsi="Arial" w:cs="Arial"/>
          <w:b/>
          <w:sz w:val="20"/>
        </w:rPr>
        <w:t xml:space="preserve">- </w:t>
      </w:r>
      <w:r w:rsidR="001C2F69" w:rsidRPr="0071228E">
        <w:rPr>
          <w:rFonts w:ascii="Arial" w:hAnsi="Arial" w:cs="Arial"/>
          <w:i/>
          <w:snapToGrid w:val="0"/>
          <w:color w:val="000000"/>
          <w:sz w:val="20"/>
        </w:rPr>
        <w:t>[dodavatel doplní nabízený model vozidla]</w:t>
      </w:r>
    </w:p>
    <w:p w14:paraId="67FBCD3B" w14:textId="36A2DC1A" w:rsidR="001C2F69" w:rsidRDefault="001C2F69" w:rsidP="00703492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</w:p>
    <w:p w14:paraId="20E2A5F7" w14:textId="77777777" w:rsidR="001C2F69" w:rsidRDefault="001C2F69" w:rsidP="00703492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</w:p>
    <w:p w14:paraId="0DAFAB66" w14:textId="508FC5C4" w:rsidR="00703492" w:rsidRPr="001C2F69" w:rsidRDefault="001C2F69" w:rsidP="001C2F69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1F79B023" w14:textId="77777777" w:rsidR="00703492" w:rsidRPr="0071228E" w:rsidRDefault="00703492" w:rsidP="00703492">
      <w:pPr>
        <w:spacing w:after="0"/>
        <w:rPr>
          <w:rFonts w:ascii="Arial" w:hAnsi="Arial" w:cs="Arial"/>
          <w:b/>
          <w:sz w:val="20"/>
        </w:rPr>
      </w:pPr>
    </w:p>
    <w:tbl>
      <w:tblPr>
        <w:tblW w:w="5298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0"/>
        <w:gridCol w:w="1776"/>
        <w:gridCol w:w="1780"/>
        <w:gridCol w:w="1544"/>
        <w:gridCol w:w="1421"/>
        <w:gridCol w:w="1984"/>
      </w:tblGrid>
      <w:tr w:rsidR="00703492" w:rsidRPr="0071228E" w14:paraId="2A5E22A3" w14:textId="77777777" w:rsidTr="001C2F69">
        <w:trPr>
          <w:trHeight w:val="861"/>
        </w:trPr>
        <w:tc>
          <w:tcPr>
            <w:tcW w:w="2573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66F107" w14:textId="3F6C5DA1" w:rsidR="00703492" w:rsidRPr="0071228E" w:rsidRDefault="001C2F69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7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3969D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F38B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4EF6C9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B6698B" w:rsidRPr="0071228E" w14:paraId="08625D08" w14:textId="77777777" w:rsidTr="001C2F69">
        <w:trPr>
          <w:trHeight w:val="288"/>
        </w:trPr>
        <w:tc>
          <w:tcPr>
            <w:tcW w:w="2573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6381BC" w14:textId="77777777" w:rsidR="00B6698B" w:rsidRPr="0071228E" w:rsidRDefault="00B6698B" w:rsidP="00B6698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Délka karoserie</w:t>
            </w:r>
          </w:p>
        </w:tc>
        <w:tc>
          <w:tcPr>
            <w:tcW w:w="75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4F4D2" w14:textId="2197F9CE" w:rsidR="00B6698B" w:rsidRPr="0071228E" w:rsidRDefault="00B6698B" w:rsidP="00B6698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max. 4 6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9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0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0E8F1" w14:textId="77777777" w:rsidR="00B6698B" w:rsidRPr="0071228E" w:rsidRDefault="00B6698B" w:rsidP="00B6698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55386C" w14:textId="3CC7350F" w:rsidR="00B6698B" w:rsidRPr="00FC574A" w:rsidRDefault="00B6698B" w:rsidP="00B6698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F376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F376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B6698B" w:rsidRPr="0071228E" w14:paraId="6811AAA5" w14:textId="77777777" w:rsidTr="001C2F69">
        <w:trPr>
          <w:trHeight w:val="288"/>
        </w:trPr>
        <w:tc>
          <w:tcPr>
            <w:tcW w:w="257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97AE8F" w14:textId="5F151445" w:rsidR="00B6698B" w:rsidRPr="0061014F" w:rsidRDefault="00B6698B" w:rsidP="00B6698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Šířka karoserie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075B3" w14:textId="77777777" w:rsidR="00B6698B" w:rsidRPr="0061014F" w:rsidRDefault="00B6698B" w:rsidP="00B6698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max. 2020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00E06" w14:textId="77777777" w:rsidR="00B6698B" w:rsidRPr="0071228E" w:rsidRDefault="00B6698B" w:rsidP="00B6698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A6C649" w14:textId="7FCB7D78" w:rsidR="00B6698B" w:rsidRPr="00FC574A" w:rsidRDefault="00B6698B" w:rsidP="00B6698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F376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F376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B6698B" w:rsidRPr="0071228E" w14:paraId="22955E4D" w14:textId="77777777" w:rsidTr="001C2F69">
        <w:trPr>
          <w:trHeight w:val="288"/>
        </w:trPr>
        <w:tc>
          <w:tcPr>
            <w:tcW w:w="257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CC6AC4" w14:textId="77777777" w:rsidR="00B6698B" w:rsidRPr="0061014F" w:rsidRDefault="00B6698B" w:rsidP="00B6698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Výška nezatížené karoserie včetně střešních lišt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8871E" w14:textId="77777777" w:rsidR="00B6698B" w:rsidRPr="0061014F" w:rsidRDefault="00B6698B" w:rsidP="00B6698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max. 1 500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4604B" w14:textId="77777777" w:rsidR="00B6698B" w:rsidRPr="0071228E" w:rsidRDefault="00B6698B" w:rsidP="00B6698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7EE148" w14:textId="63B1385F" w:rsidR="00B6698B" w:rsidRPr="00FC574A" w:rsidRDefault="00B6698B" w:rsidP="00B6698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F376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F376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B6698B" w:rsidRPr="0071228E" w14:paraId="12D29C73" w14:textId="77777777" w:rsidTr="001C2F69">
        <w:trPr>
          <w:trHeight w:val="288"/>
        </w:trPr>
        <w:tc>
          <w:tcPr>
            <w:tcW w:w="257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4F6CF7" w14:textId="77777777" w:rsidR="00B6698B" w:rsidRPr="0061014F" w:rsidRDefault="00B6698B" w:rsidP="00B6698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Počet míst ve vozidle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41407" w14:textId="77777777" w:rsidR="00B6698B" w:rsidRPr="0061014F" w:rsidRDefault="00B6698B" w:rsidP="00B6698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11148" w14:textId="77777777" w:rsidR="00B6698B" w:rsidRPr="0071228E" w:rsidRDefault="00B6698B" w:rsidP="00B6698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10CE9A" w14:textId="6124BCAA" w:rsidR="00B6698B" w:rsidRPr="00FC574A" w:rsidRDefault="00B6698B" w:rsidP="00B6698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F376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F376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B6698B" w:rsidRPr="0071228E" w14:paraId="34299C35" w14:textId="77777777" w:rsidTr="001C2F69">
        <w:trPr>
          <w:trHeight w:val="288"/>
        </w:trPr>
        <w:tc>
          <w:tcPr>
            <w:tcW w:w="257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C8AB97" w14:textId="7BDCCEED" w:rsidR="00B6698B" w:rsidRPr="0061014F" w:rsidRDefault="00B6698B" w:rsidP="00B6698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Využitelný objem nákladového prostoru – základní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B8218" w14:textId="77777777" w:rsidR="00B6698B" w:rsidRPr="0061014F" w:rsidRDefault="00B6698B" w:rsidP="00B6698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610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A9C12" w14:textId="77777777" w:rsidR="00B6698B" w:rsidRPr="0071228E" w:rsidRDefault="00B6698B" w:rsidP="00B6698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F25812" w14:textId="5113E19B" w:rsidR="00B6698B" w:rsidRPr="00FC574A" w:rsidRDefault="00B6698B" w:rsidP="00B6698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F376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F376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B6698B" w:rsidRPr="0071228E" w14:paraId="2EF7DB0E" w14:textId="77777777" w:rsidTr="001C2F69">
        <w:trPr>
          <w:trHeight w:val="288"/>
        </w:trPr>
        <w:tc>
          <w:tcPr>
            <w:tcW w:w="257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5A65C9" w14:textId="77777777" w:rsidR="00B6698B" w:rsidRPr="0061014F" w:rsidRDefault="00B6698B" w:rsidP="00B6698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Světlá výška (</w:t>
            </w:r>
            <w:r w:rsidRPr="0061014F">
              <w:rPr>
                <w:rFonts w:ascii="Arial" w:hAnsi="Arial" w:cs="Arial"/>
                <w:sz w:val="20"/>
              </w:rPr>
              <w:t>vzdálenost nejnižšího bodu karoserie od povrchu vozovky)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FA345" w14:textId="77777777" w:rsidR="00B6698B" w:rsidRPr="0061014F" w:rsidRDefault="00B6698B" w:rsidP="00B6698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139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739FA" w14:textId="77777777" w:rsidR="00B6698B" w:rsidRPr="0071228E" w:rsidRDefault="00B6698B" w:rsidP="00B6698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E7F03A" w14:textId="0976729B" w:rsidR="00B6698B" w:rsidRPr="00FC574A" w:rsidRDefault="00B6698B" w:rsidP="00B6698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F376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F376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1C2F69" w:rsidRPr="0071228E" w14:paraId="29400D5C" w14:textId="77777777" w:rsidTr="001C2F69">
        <w:trPr>
          <w:trHeight w:val="288"/>
        </w:trPr>
        <w:tc>
          <w:tcPr>
            <w:tcW w:w="257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9B76D5" w14:textId="77777777" w:rsidR="001C2F69" w:rsidRPr="0061014F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Celková hmotnost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AC5E8" w14:textId="77777777" w:rsidR="001C2F69" w:rsidRPr="0061014F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max. 2 100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7514A" w14:textId="77777777" w:rsidR="001C2F69" w:rsidRPr="0071228E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F64EF5" w14:textId="45BE4C72" w:rsidR="001C2F69" w:rsidRPr="00FC574A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C2F69" w:rsidRPr="0071228E" w14:paraId="172DA0E3" w14:textId="77777777" w:rsidTr="001C2F69">
        <w:trPr>
          <w:trHeight w:val="288"/>
        </w:trPr>
        <w:tc>
          <w:tcPr>
            <w:tcW w:w="257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4D3BAB" w14:textId="77777777" w:rsidR="001C2F69" w:rsidRPr="0061014F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Užitečné zatížení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6E045" w14:textId="77777777" w:rsidR="001C2F69" w:rsidRPr="0061014F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560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6860B" w14:textId="77777777" w:rsidR="001C2F69" w:rsidRPr="0071228E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5118B4" w14:textId="3087972B" w:rsidR="001C2F69" w:rsidRPr="00FC574A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C2F69" w:rsidRPr="0071228E" w14:paraId="1D50B697" w14:textId="77777777" w:rsidTr="001C2F69">
        <w:trPr>
          <w:trHeight w:val="288"/>
        </w:trPr>
        <w:tc>
          <w:tcPr>
            <w:tcW w:w="257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81E2BB" w14:textId="77777777" w:rsidR="001C2F69" w:rsidRPr="0061014F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PHM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3F79A" w14:textId="77777777" w:rsidR="001C2F69" w:rsidRPr="0061014F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Nafta   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E965B" w14:textId="77777777" w:rsidR="001C2F69" w:rsidRPr="0071228E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FAD881" w14:textId="5CBF19B9" w:rsidR="001C2F69" w:rsidRPr="00FC574A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C2F69" w:rsidRPr="0071228E" w14:paraId="3279E1E3" w14:textId="77777777" w:rsidTr="001C2F69">
        <w:trPr>
          <w:trHeight w:val="288"/>
        </w:trPr>
        <w:tc>
          <w:tcPr>
            <w:tcW w:w="257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797DA5" w14:textId="77777777" w:rsidR="001C2F69" w:rsidRPr="0061014F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Objem motoru 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60506" w14:textId="77777777" w:rsidR="001C2F69" w:rsidRPr="0061014F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1 950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B8819" w14:textId="77777777" w:rsidR="001C2F69" w:rsidRPr="0071228E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cm3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F12DE2" w14:textId="2A4AA487" w:rsidR="001C2F69" w:rsidRPr="00FC574A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C2F69" w:rsidRPr="0071228E" w14:paraId="56C07EDF" w14:textId="77777777" w:rsidTr="001C2F69">
        <w:trPr>
          <w:trHeight w:val="288"/>
        </w:trPr>
        <w:tc>
          <w:tcPr>
            <w:tcW w:w="257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DB9071" w14:textId="1650B499" w:rsidR="001C2F69" w:rsidRPr="00416D2A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416D2A">
              <w:rPr>
                <w:rFonts w:ascii="Arial" w:hAnsi="Arial" w:cs="Arial"/>
                <w:bCs/>
                <w:noProof w:val="0"/>
                <w:color w:val="000000"/>
                <w:sz w:val="20"/>
              </w:rPr>
              <w:t>Výkon motoru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103C2" w14:textId="15410814" w:rsidR="001C2F69" w:rsidRPr="0061014F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0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0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A18F8" w14:textId="77777777" w:rsidR="001C2F69" w:rsidRPr="0071228E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kW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DCC6B9" w14:textId="0C968C1D" w:rsidR="001C2F69" w:rsidRPr="00FC574A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C2F69" w:rsidRPr="0071228E" w14:paraId="1AEAA8FB" w14:textId="77777777" w:rsidTr="001C2F69">
        <w:trPr>
          <w:trHeight w:val="876"/>
        </w:trPr>
        <w:tc>
          <w:tcPr>
            <w:tcW w:w="257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1D01EC8" w14:textId="77777777" w:rsidR="001C2F69" w:rsidRPr="0061014F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Spotřeba PHM pro kombinovaný provoz dle TP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839BC78" w14:textId="77777777" w:rsidR="001C2F69" w:rsidRPr="0061014F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v souladu s přílohou č. 2 nařízení vlády č. 173/2016 Sb. 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000AF3" w14:textId="77777777" w:rsidR="001C2F69" w:rsidRPr="0071228E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B117CB" w14:textId="0689E970" w:rsidR="001C2F69" w:rsidRPr="00FC574A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C2F69" w:rsidRPr="0071228E" w14:paraId="05D2E4C4" w14:textId="77777777" w:rsidTr="001C2F69">
        <w:trPr>
          <w:trHeight w:val="288"/>
        </w:trPr>
        <w:tc>
          <w:tcPr>
            <w:tcW w:w="257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615DC1" w14:textId="77777777" w:rsidR="001C2F69" w:rsidRPr="00703492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Převodovka manuální/automatická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D569446" w14:textId="77777777" w:rsidR="001C2F69" w:rsidRPr="00703492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min. 6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30F21" w14:textId="77777777" w:rsidR="001C2F69" w:rsidRPr="0071228E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stupeň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E84CB0" w14:textId="057995D6" w:rsidR="001C2F69" w:rsidRPr="00FC574A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C2F69" w:rsidRPr="0071228E" w14:paraId="339AB7F7" w14:textId="77777777" w:rsidTr="001C2F69">
        <w:trPr>
          <w:trHeight w:val="288"/>
        </w:trPr>
        <w:tc>
          <w:tcPr>
            <w:tcW w:w="257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B4B792" w14:textId="77777777" w:rsidR="001C2F69" w:rsidRPr="0071228E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Objem palivové nádrže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F3386D" w14:textId="77777777" w:rsidR="001C2F69" w:rsidRPr="0071228E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min. 50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88603" w14:textId="77777777" w:rsidR="001C2F69" w:rsidRPr="0071228E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litr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CA07D0" w14:textId="2475F14F" w:rsidR="001C2F69" w:rsidRPr="00FC574A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C2F69" w:rsidRPr="0071228E" w14:paraId="46173668" w14:textId="77777777" w:rsidTr="001C2F69">
        <w:trPr>
          <w:trHeight w:val="288"/>
        </w:trPr>
        <w:tc>
          <w:tcPr>
            <w:tcW w:w="82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904CE1" w14:textId="77777777" w:rsidR="001C2F69" w:rsidRPr="0071228E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Počet dveří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E23EE3" w14:textId="77777777" w:rsidR="001C2F69" w:rsidRPr="0071228E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35A91" w14:textId="77777777" w:rsidR="001C2F69" w:rsidRPr="0071228E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0626D3" w14:textId="77777777" w:rsidR="001C2F69" w:rsidRPr="0071228E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C1E54" w14:textId="77777777" w:rsidR="001C2F69" w:rsidRPr="0071228E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F466C5" w14:textId="365736EC" w:rsidR="001C2F69" w:rsidRPr="00FC574A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C2F69" w:rsidRPr="0071228E" w14:paraId="79AD7160" w14:textId="77777777" w:rsidTr="001C2F69">
        <w:trPr>
          <w:trHeight w:val="288"/>
        </w:trPr>
        <w:tc>
          <w:tcPr>
            <w:tcW w:w="82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38F1F62" w14:textId="77777777" w:rsidR="001C2F69" w:rsidRPr="0071228E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Provedení </w:t>
            </w:r>
            <w:proofErr w:type="spellStart"/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Combi</w:t>
            </w:r>
            <w:proofErr w:type="spellEnd"/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4B39FC9" w14:textId="77777777" w:rsidR="001C2F69" w:rsidRPr="0071228E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05A9CE" w14:textId="77777777" w:rsidR="001C2F69" w:rsidRPr="0071228E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64FF7C2" w14:textId="77777777" w:rsidR="001C2F69" w:rsidRPr="0071228E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E0C8F6" w14:textId="77777777" w:rsidR="001C2F69" w:rsidRPr="0071228E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8A4607" w14:textId="19BB6459" w:rsidR="001C2F69" w:rsidRPr="00FC574A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C2F69" w:rsidRPr="0071228E" w14:paraId="7F4A80B9" w14:textId="77777777" w:rsidTr="001C2F69">
        <w:trPr>
          <w:trHeight w:val="288"/>
        </w:trPr>
        <w:tc>
          <w:tcPr>
            <w:tcW w:w="257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E3733A" w14:textId="77777777" w:rsidR="001C2F69" w:rsidRPr="0071228E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Barva vozidla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83B94" w14:textId="77777777" w:rsidR="001C2F69" w:rsidRPr="0071228E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bílá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28FDB" w14:textId="77777777" w:rsidR="001C2F69" w:rsidRPr="0071228E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759E67" w14:textId="57A4BE40" w:rsidR="001C2F69" w:rsidRPr="00FC574A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C2F69" w:rsidRPr="0071228E" w14:paraId="524CB069" w14:textId="77777777" w:rsidTr="001C2F69">
        <w:trPr>
          <w:trHeight w:val="288"/>
        </w:trPr>
        <w:tc>
          <w:tcPr>
            <w:tcW w:w="257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3938F5" w14:textId="57C5CF7B" w:rsidR="001C2F69" w:rsidRPr="0071228E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Kola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z lehkých slitin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min. 16"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B03AA" w14:textId="77777777" w:rsidR="001C2F69" w:rsidRPr="0071228E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889D8" w14:textId="77777777" w:rsidR="001C2F69" w:rsidRPr="0071228E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2CEB54" w14:textId="56DC34CF" w:rsidR="001C2F69" w:rsidRPr="00FC574A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C2F69" w:rsidRPr="0071228E" w14:paraId="349ECFE4" w14:textId="77777777" w:rsidTr="001C2F69">
        <w:trPr>
          <w:trHeight w:val="529"/>
        </w:trPr>
        <w:tc>
          <w:tcPr>
            <w:tcW w:w="2573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187D24" w14:textId="77777777" w:rsidR="001C2F69" w:rsidRPr="0071228E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5B57B" w14:textId="77777777" w:rsidR="001C2F69" w:rsidRPr="0071228E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FFCA2" w14:textId="77777777" w:rsidR="001C2F69" w:rsidRPr="0071228E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DBC199" w14:textId="58E2D59F" w:rsidR="001C2F69" w:rsidRPr="00FC574A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C2F69" w:rsidRPr="0071228E" w14:paraId="742EE05D" w14:textId="77777777" w:rsidTr="001C2F69">
        <w:trPr>
          <w:trHeight w:val="288"/>
        </w:trPr>
        <w:tc>
          <w:tcPr>
            <w:tcW w:w="25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A3857" w14:textId="054C276C" w:rsidR="001C2F69" w:rsidRPr="0071228E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Pohon 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704BA0" w14:textId="746C9990" w:rsidR="001C2F69" w:rsidRPr="0071228E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4x4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123A27" w14:textId="77777777" w:rsidR="001C2F69" w:rsidRPr="0071228E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4DBBEA" w14:textId="112A083C" w:rsidR="001C2F69" w:rsidRPr="00FC574A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C2F69" w:rsidRPr="0071228E" w14:paraId="1D420BF7" w14:textId="77777777" w:rsidTr="001C2F69">
        <w:trPr>
          <w:trHeight w:val="288"/>
        </w:trPr>
        <w:tc>
          <w:tcPr>
            <w:tcW w:w="25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24041" w14:textId="77777777" w:rsidR="001C2F69" w:rsidRPr="00703492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color w:val="000000"/>
                <w:sz w:val="20"/>
              </w:rPr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7C9D0" w14:textId="77777777" w:rsidR="001C2F69" w:rsidRPr="00703492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6265A" w14:textId="77777777" w:rsidR="001C2F69" w:rsidRPr="00703492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CA12DB" w14:textId="148AA69D" w:rsidR="001C2F69" w:rsidRPr="00FC574A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C2F69" w:rsidRPr="0071228E" w14:paraId="50DB2EC2" w14:textId="77777777" w:rsidTr="001C2F69">
        <w:trPr>
          <w:trHeight w:val="861"/>
        </w:trPr>
        <w:tc>
          <w:tcPr>
            <w:tcW w:w="4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9D1C340" w14:textId="3EAAE505" w:rsidR="001C2F69" w:rsidRPr="0071228E" w:rsidRDefault="00082F07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lastRenderedPageBreak/>
              <w:t>Požadovaná výbava vozidla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3C216D" w14:textId="77777777" w:rsidR="001C2F69" w:rsidRPr="0071228E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(ANO/NE)</w:t>
            </w:r>
          </w:p>
        </w:tc>
      </w:tr>
      <w:tr w:rsidR="001C2F69" w:rsidRPr="0071228E" w14:paraId="6BBA5012" w14:textId="77777777" w:rsidTr="001C2F69">
        <w:trPr>
          <w:trHeight w:val="288"/>
        </w:trPr>
        <w:tc>
          <w:tcPr>
            <w:tcW w:w="4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39DB25B" w14:textId="77777777" w:rsidR="001C2F69" w:rsidRPr="0071228E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71228E">
              <w:rPr>
                <w:rFonts w:ascii="Arial" w:hAnsi="Arial" w:cs="Arial"/>
                <w:noProof w:val="0"/>
                <w:sz w:val="20"/>
              </w:rPr>
              <w:t>12 V zásuvka v zavazadlovém prostoru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FF36C" w14:textId="67DECD15" w:rsidR="001C2F69" w:rsidRPr="00FC574A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C2F69" w:rsidRPr="0071228E" w14:paraId="630E63B6" w14:textId="77777777" w:rsidTr="001C2F69">
        <w:trPr>
          <w:trHeight w:val="288"/>
        </w:trPr>
        <w:tc>
          <w:tcPr>
            <w:tcW w:w="4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9EBA92" w14:textId="77777777" w:rsidR="001C2F69" w:rsidRPr="0071228E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71228E">
              <w:rPr>
                <w:rFonts w:ascii="Arial" w:hAnsi="Arial" w:cs="Arial"/>
                <w:noProof w:val="0"/>
                <w:sz w:val="20"/>
              </w:rPr>
              <w:t>Automatická klimatizace digitální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872F2" w14:textId="51775E14" w:rsidR="001C2F69" w:rsidRPr="00FC574A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C2F69" w:rsidRPr="0071228E" w14:paraId="5D34F8D6" w14:textId="77777777" w:rsidTr="001C2F69">
        <w:trPr>
          <w:trHeight w:val="288"/>
        </w:trPr>
        <w:tc>
          <w:tcPr>
            <w:tcW w:w="4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3A1426FE" w14:textId="77777777" w:rsidR="001C2F69" w:rsidRPr="0071228E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Autorádio </w:t>
            </w: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vestavěné s min. 8´´ displejem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včetně handsfree sady (originální)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8AB00" w14:textId="05AE4363" w:rsidR="001C2F69" w:rsidRPr="00FC574A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C2F69" w:rsidRPr="0071228E" w14:paraId="37D30FCD" w14:textId="77777777" w:rsidTr="001C2F69">
        <w:trPr>
          <w:trHeight w:val="288"/>
        </w:trPr>
        <w:tc>
          <w:tcPr>
            <w:tcW w:w="4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43B21C7" w14:textId="77777777" w:rsidR="001C2F69" w:rsidRPr="0071228E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sz w:val="20"/>
              </w:rPr>
              <w:t>Bederní opěra v předních sedadlech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8BA8AE" w14:textId="23B5AC9F" w:rsidR="001C2F69" w:rsidRPr="00FC574A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C2F69" w:rsidRPr="0071228E" w14:paraId="6BE1053D" w14:textId="77777777" w:rsidTr="001C2F69">
        <w:trPr>
          <w:trHeight w:val="288"/>
        </w:trPr>
        <w:tc>
          <w:tcPr>
            <w:tcW w:w="4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11F73A" w14:textId="77777777" w:rsidR="001C2F69" w:rsidRPr="0071228E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71228E">
              <w:rPr>
                <w:rFonts w:ascii="Arial" w:hAnsi="Arial" w:cs="Arial"/>
                <w:noProof w:val="0"/>
                <w:sz w:val="20"/>
              </w:rPr>
              <w:t>Boční a hlavový airbag vpředu u řidiče a spolujezdce s vypínáním airbagu spolujezdce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6380C" w14:textId="66071327" w:rsidR="001C2F69" w:rsidRPr="00FC574A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C2F69" w:rsidRPr="0071228E" w14:paraId="6972D9BE" w14:textId="77777777" w:rsidTr="001C2F69">
        <w:trPr>
          <w:trHeight w:val="288"/>
        </w:trPr>
        <w:tc>
          <w:tcPr>
            <w:tcW w:w="4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397005" w14:textId="77777777" w:rsidR="001C2F69" w:rsidRPr="0071228E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71228E">
              <w:rPr>
                <w:rFonts w:ascii="Arial" w:hAnsi="Arial" w:cs="Arial"/>
                <w:noProof w:val="0"/>
                <w:sz w:val="20"/>
              </w:rPr>
              <w:t>Centrální zamykání s dálkovým ovládáním, alarmem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B4F6D" w14:textId="394BAE3A" w:rsidR="001C2F69" w:rsidRPr="00FC574A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C2F69" w:rsidRPr="0071228E" w14:paraId="0A0ED058" w14:textId="77777777" w:rsidTr="001C2F69">
        <w:trPr>
          <w:trHeight w:val="288"/>
        </w:trPr>
        <w:tc>
          <w:tcPr>
            <w:tcW w:w="4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18435C" w14:textId="77777777" w:rsidR="001C2F69" w:rsidRPr="0071228E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71228E">
              <w:rPr>
                <w:rFonts w:ascii="Arial" w:hAnsi="Arial" w:cs="Arial"/>
                <w:noProof w:val="0"/>
                <w:sz w:val="20"/>
              </w:rPr>
              <w:t>Denní svícení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D0B7F" w14:textId="6E283EF6" w:rsidR="001C2F69" w:rsidRPr="00FC574A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C2F69" w:rsidRPr="0071228E" w14:paraId="721B638A" w14:textId="77777777" w:rsidTr="001C2F69">
        <w:trPr>
          <w:trHeight w:val="288"/>
        </w:trPr>
        <w:tc>
          <w:tcPr>
            <w:tcW w:w="4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5B8533" w14:textId="77777777" w:rsidR="001C2F69" w:rsidRPr="0071228E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71228E">
              <w:rPr>
                <w:rFonts w:ascii="Arial" w:hAnsi="Arial" w:cs="Arial"/>
                <w:noProof w:val="0"/>
                <w:sz w:val="20"/>
              </w:rPr>
              <w:t>Elektrické ovládání oken vpředu a vzadu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1EF6F" w14:textId="53DD9E4B" w:rsidR="001C2F69" w:rsidRPr="00FC574A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C2F69" w:rsidRPr="0071228E" w14:paraId="1F478E51" w14:textId="77777777" w:rsidTr="001C2F69">
        <w:trPr>
          <w:trHeight w:val="288"/>
        </w:trPr>
        <w:tc>
          <w:tcPr>
            <w:tcW w:w="4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C6ACC1" w14:textId="77777777" w:rsidR="001C2F69" w:rsidRPr="0071228E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71228E">
              <w:rPr>
                <w:rFonts w:ascii="Arial" w:hAnsi="Arial" w:cs="Arial"/>
                <w:noProof w:val="0"/>
                <w:sz w:val="20"/>
              </w:rPr>
              <w:t>Elektronický stabilizační program ESP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E3943" w14:textId="5DA27505" w:rsidR="001C2F69" w:rsidRPr="00FC574A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C2F69" w:rsidRPr="0071228E" w14:paraId="6CEFBC18" w14:textId="77777777" w:rsidTr="001C2F69">
        <w:trPr>
          <w:trHeight w:val="288"/>
        </w:trPr>
        <w:tc>
          <w:tcPr>
            <w:tcW w:w="4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2B7E23" w14:textId="77777777" w:rsidR="001C2F69" w:rsidRPr="0071228E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71228E">
              <w:rPr>
                <w:rFonts w:ascii="Arial" w:hAnsi="Arial" w:cs="Arial"/>
                <w:noProof w:val="0"/>
                <w:sz w:val="20"/>
              </w:rPr>
              <w:t>Gumové koberce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2CDD7" w14:textId="333CF665" w:rsidR="001C2F69" w:rsidRPr="00FC574A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C2F69" w:rsidRPr="0071228E" w14:paraId="5AB4D11A" w14:textId="77777777" w:rsidTr="001C2F69">
        <w:trPr>
          <w:trHeight w:val="288"/>
        </w:trPr>
        <w:tc>
          <w:tcPr>
            <w:tcW w:w="4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0FE2D3" w14:textId="77777777" w:rsidR="001C2F69" w:rsidRPr="0071228E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71228E">
              <w:rPr>
                <w:rFonts w:ascii="Arial" w:hAnsi="Arial" w:cs="Arial"/>
                <w:noProof w:val="0"/>
                <w:sz w:val="20"/>
              </w:rPr>
              <w:t>Gumový koberec do kufru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D871B" w14:textId="608B37F5" w:rsidR="001C2F69" w:rsidRPr="00FC574A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C2F69" w:rsidRPr="0071228E" w14:paraId="2C09B97B" w14:textId="77777777" w:rsidTr="001C2F69">
        <w:trPr>
          <w:trHeight w:val="288"/>
        </w:trPr>
        <w:tc>
          <w:tcPr>
            <w:tcW w:w="4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C6B86C" w14:textId="77777777" w:rsidR="001C2F69" w:rsidRPr="0071228E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71228E">
              <w:rPr>
                <w:rFonts w:ascii="Arial" w:hAnsi="Arial" w:cs="Arial"/>
                <w:noProof w:val="0"/>
                <w:sz w:val="20"/>
              </w:rPr>
              <w:t>Hlavové opěrky zadní 3 kusy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DE93E" w14:textId="795482A6" w:rsidR="001C2F69" w:rsidRPr="00FC574A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C2F69" w:rsidRPr="0071228E" w14:paraId="38880174" w14:textId="77777777" w:rsidTr="001C2F69">
        <w:trPr>
          <w:trHeight w:val="288"/>
        </w:trPr>
        <w:tc>
          <w:tcPr>
            <w:tcW w:w="4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43C466" w14:textId="77777777" w:rsidR="001C2F69" w:rsidRPr="0071228E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71228E">
              <w:rPr>
                <w:rFonts w:ascii="Arial" w:hAnsi="Arial" w:cs="Arial"/>
                <w:noProof w:val="0"/>
                <w:sz w:val="20"/>
              </w:rPr>
              <w:t>Klíček s dálkovým ovládáním zamykání vozu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24403" w14:textId="3CAA7CA5" w:rsidR="001C2F69" w:rsidRPr="00FC574A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C2F69" w:rsidRPr="0071228E" w14:paraId="215A2A76" w14:textId="77777777" w:rsidTr="001C2F69">
        <w:trPr>
          <w:trHeight w:val="288"/>
        </w:trPr>
        <w:tc>
          <w:tcPr>
            <w:tcW w:w="4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E2B6AA" w14:textId="77777777" w:rsidR="001C2F69" w:rsidRPr="0061014F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61014F">
              <w:rPr>
                <w:rFonts w:ascii="Arial" w:hAnsi="Arial" w:cs="Arial"/>
                <w:noProof w:val="0"/>
                <w:sz w:val="20"/>
              </w:rPr>
              <w:t>Kotoučové brzdy zadní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64D8F" w14:textId="155D62EA" w:rsidR="001C2F69" w:rsidRPr="00FC574A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C2F69" w:rsidRPr="0071228E" w14:paraId="0736F320" w14:textId="77777777" w:rsidTr="001C2F69">
        <w:trPr>
          <w:trHeight w:val="288"/>
        </w:trPr>
        <w:tc>
          <w:tcPr>
            <w:tcW w:w="4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1BBD99" w14:textId="77777777" w:rsidR="001C2F69" w:rsidRPr="0061014F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61014F">
              <w:rPr>
                <w:rFonts w:ascii="Arial" w:hAnsi="Arial" w:cs="Arial"/>
                <w:noProof w:val="0"/>
                <w:sz w:val="20"/>
              </w:rPr>
              <w:t>Loketní opěra vpředu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54A10" w14:textId="6AA4B10A" w:rsidR="001C2F69" w:rsidRPr="00FC574A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C2F69" w:rsidRPr="0071228E" w14:paraId="1D11CDF2" w14:textId="77777777" w:rsidTr="001C2F69">
        <w:trPr>
          <w:trHeight w:val="288"/>
        </w:trPr>
        <w:tc>
          <w:tcPr>
            <w:tcW w:w="4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19C5A6" w14:textId="77777777" w:rsidR="001C2F69" w:rsidRPr="0061014F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61014F">
              <w:rPr>
                <w:rFonts w:ascii="Arial" w:hAnsi="Arial" w:cs="Arial"/>
                <w:noProof w:val="0"/>
                <w:sz w:val="20"/>
              </w:rPr>
              <w:t xml:space="preserve">Odkládací schránka s víkem u spolujezdce 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065E5" w14:textId="7746FF69" w:rsidR="001C2F69" w:rsidRPr="00FC574A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C2F69" w:rsidRPr="0071228E" w14:paraId="29F9E1A3" w14:textId="77777777" w:rsidTr="001C2F69">
        <w:trPr>
          <w:trHeight w:val="288"/>
        </w:trPr>
        <w:tc>
          <w:tcPr>
            <w:tcW w:w="4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1688E4" w14:textId="77777777" w:rsidR="001C2F69" w:rsidRPr="0061014F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61014F">
              <w:rPr>
                <w:rFonts w:ascii="Arial" w:hAnsi="Arial" w:cs="Arial"/>
                <w:noProof w:val="0"/>
                <w:sz w:val="20"/>
              </w:rPr>
              <w:t>Osvětlení zavazadlového prostoru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8E73B6" w14:textId="0A626BDC" w:rsidR="001C2F69" w:rsidRPr="00FC574A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C2F69" w:rsidRPr="0071228E" w14:paraId="5242E823" w14:textId="77777777" w:rsidTr="001C2F69">
        <w:trPr>
          <w:trHeight w:val="288"/>
        </w:trPr>
        <w:tc>
          <w:tcPr>
            <w:tcW w:w="4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51FFDB" w14:textId="77777777" w:rsidR="001C2F69" w:rsidRPr="0061014F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61014F">
              <w:rPr>
                <w:rFonts w:ascii="Arial" w:hAnsi="Arial" w:cs="Arial"/>
                <w:noProof w:val="0"/>
                <w:sz w:val="20"/>
              </w:rPr>
              <w:t>Palubní počítač s ukazatelem venkovní teploty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16600" w14:textId="664C08E2" w:rsidR="001C2F69" w:rsidRPr="00FC574A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C2F69" w:rsidRPr="0071228E" w14:paraId="6E01FBAF" w14:textId="77777777" w:rsidTr="001C2F69">
        <w:trPr>
          <w:trHeight w:val="288"/>
        </w:trPr>
        <w:tc>
          <w:tcPr>
            <w:tcW w:w="4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D07442" w14:textId="77777777" w:rsidR="001C2F69" w:rsidRPr="0061014F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61014F">
              <w:rPr>
                <w:rFonts w:ascii="Arial" w:hAnsi="Arial" w:cs="Arial"/>
                <w:noProof w:val="0"/>
                <w:sz w:val="20"/>
              </w:rPr>
              <w:t>Parkovací senzory vzadu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8F73F" w14:textId="566C2C88" w:rsidR="001C2F69" w:rsidRPr="00FC574A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C2F69" w:rsidRPr="0071228E" w14:paraId="470CAD10" w14:textId="77777777" w:rsidTr="001C2F69">
        <w:trPr>
          <w:trHeight w:val="288"/>
        </w:trPr>
        <w:tc>
          <w:tcPr>
            <w:tcW w:w="4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5D215392" w14:textId="77777777" w:rsidR="001C2F69" w:rsidRPr="0061014F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Protiblokovací systém ABS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8FF090" w14:textId="71D66C3A" w:rsidR="001C2F69" w:rsidRPr="00FC574A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C2F69" w:rsidRPr="0071228E" w14:paraId="537222B6" w14:textId="77777777" w:rsidTr="001C2F69">
        <w:trPr>
          <w:trHeight w:val="300"/>
        </w:trPr>
        <w:tc>
          <w:tcPr>
            <w:tcW w:w="4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58161B" w14:textId="77777777" w:rsidR="001C2F69" w:rsidRPr="0061014F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61014F">
              <w:rPr>
                <w:rFonts w:ascii="Arial" w:hAnsi="Arial" w:cs="Arial"/>
                <w:noProof w:val="0"/>
                <w:sz w:val="20"/>
              </w:rPr>
              <w:t>Přední mlhové světlomety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4D4BC" w14:textId="6AFF8313" w:rsidR="001C2F69" w:rsidRPr="00FC574A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C2F69" w:rsidRPr="0071228E" w14:paraId="47F288CA" w14:textId="77777777" w:rsidTr="001C2F69">
        <w:trPr>
          <w:trHeight w:val="288"/>
        </w:trPr>
        <w:tc>
          <w:tcPr>
            <w:tcW w:w="4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AA87F7" w14:textId="77777777" w:rsidR="001C2F69" w:rsidRPr="0061014F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61014F">
              <w:rPr>
                <w:rFonts w:ascii="Arial" w:hAnsi="Arial" w:cs="Arial"/>
                <w:noProof w:val="0"/>
                <w:sz w:val="20"/>
              </w:rPr>
              <w:t>Rezervní kolo ocelové (plnohodnotné), klíč na kola a zvedák vozu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F057F" w14:textId="2A91CDD6" w:rsidR="001C2F69" w:rsidRPr="00FC574A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C2F69" w:rsidRPr="0071228E" w14:paraId="54F7A853" w14:textId="77777777" w:rsidTr="001C2F69">
        <w:trPr>
          <w:trHeight w:val="288"/>
        </w:trPr>
        <w:tc>
          <w:tcPr>
            <w:tcW w:w="4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769B4E" w14:textId="77777777" w:rsidR="001C2F69" w:rsidRPr="0061014F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61014F">
              <w:rPr>
                <w:rFonts w:ascii="Arial" w:hAnsi="Arial" w:cs="Arial"/>
                <w:noProof w:val="0"/>
                <w:sz w:val="20"/>
              </w:rPr>
              <w:t>Signalizace nezapnutých bezpečnostních pasů (všichni pasažéři)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0C4B8" w14:textId="23FC556C" w:rsidR="001C2F69" w:rsidRPr="00FC574A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C2F69" w:rsidRPr="0071228E" w14:paraId="69310BB3" w14:textId="77777777" w:rsidTr="001C2F69">
        <w:trPr>
          <w:trHeight w:val="288"/>
        </w:trPr>
        <w:tc>
          <w:tcPr>
            <w:tcW w:w="4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015E0E" w14:textId="08F7164F" w:rsidR="001C2F69" w:rsidRPr="0061014F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61014F">
              <w:rPr>
                <w:rFonts w:ascii="Arial" w:hAnsi="Arial" w:cs="Arial"/>
                <w:noProof w:val="0"/>
                <w:sz w:val="20"/>
              </w:rPr>
              <w:t>Střešní nosič černý</w:t>
            </w:r>
            <w:r>
              <w:rPr>
                <w:rFonts w:ascii="Arial" w:hAnsi="Arial" w:cs="Arial"/>
                <w:noProof w:val="0"/>
                <w:sz w:val="20"/>
              </w:rPr>
              <w:t xml:space="preserve"> podélný (</w:t>
            </w:r>
            <w:proofErr w:type="spellStart"/>
            <w:r>
              <w:rPr>
                <w:rFonts w:ascii="Arial" w:hAnsi="Arial" w:cs="Arial"/>
                <w:noProof w:val="0"/>
                <w:sz w:val="20"/>
              </w:rPr>
              <w:t>hagus</w:t>
            </w:r>
            <w:proofErr w:type="spellEnd"/>
            <w:r>
              <w:rPr>
                <w:rFonts w:ascii="Arial" w:hAnsi="Arial" w:cs="Arial"/>
                <w:noProof w:val="0"/>
                <w:sz w:val="20"/>
              </w:rPr>
              <w:t>)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21A20" w14:textId="38002D09" w:rsidR="001C2F69" w:rsidRPr="00FC574A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C2F69" w:rsidRPr="0071228E" w14:paraId="23BF7918" w14:textId="77777777" w:rsidTr="001C2F69">
        <w:trPr>
          <w:trHeight w:val="288"/>
        </w:trPr>
        <w:tc>
          <w:tcPr>
            <w:tcW w:w="4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9AB636" w14:textId="0E3ACBF9" w:rsidR="001C2F69" w:rsidRPr="00703492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  <w:highlight w:val="yellow"/>
              </w:rPr>
            </w:pPr>
            <w:r w:rsidRPr="004F6FDD">
              <w:rPr>
                <w:rFonts w:ascii="Arial" w:hAnsi="Arial" w:cs="Arial"/>
                <w:noProof w:val="0"/>
                <w:sz w:val="20"/>
              </w:rPr>
              <w:t>Tažné zařízení s odnímatelnou hlavicí – nebržděný přívěs zatížení 720</w:t>
            </w:r>
            <w:r>
              <w:rPr>
                <w:rFonts w:ascii="Arial" w:hAnsi="Arial" w:cs="Arial"/>
                <w:noProof w:val="0"/>
                <w:sz w:val="20"/>
              </w:rPr>
              <w:t xml:space="preserve"> </w:t>
            </w:r>
            <w:r w:rsidRPr="004F6FDD">
              <w:rPr>
                <w:rFonts w:ascii="Arial" w:hAnsi="Arial" w:cs="Arial"/>
                <w:noProof w:val="0"/>
                <w:sz w:val="20"/>
              </w:rPr>
              <w:t>kg, bržděný přívěs zatížení 1</w:t>
            </w:r>
            <w:r>
              <w:rPr>
                <w:rFonts w:ascii="Arial" w:hAnsi="Arial" w:cs="Arial"/>
                <w:noProof w:val="0"/>
                <w:sz w:val="20"/>
              </w:rPr>
              <w:t>5</w:t>
            </w:r>
            <w:r w:rsidRPr="004F6FDD">
              <w:rPr>
                <w:rFonts w:ascii="Arial" w:hAnsi="Arial" w:cs="Arial"/>
                <w:noProof w:val="0"/>
                <w:sz w:val="20"/>
              </w:rPr>
              <w:t>00</w:t>
            </w:r>
            <w:r>
              <w:rPr>
                <w:rFonts w:ascii="Arial" w:hAnsi="Arial" w:cs="Arial"/>
                <w:noProof w:val="0"/>
                <w:sz w:val="20"/>
              </w:rPr>
              <w:t xml:space="preserve"> </w:t>
            </w:r>
            <w:r w:rsidRPr="004F6FDD">
              <w:rPr>
                <w:rFonts w:ascii="Arial" w:hAnsi="Arial" w:cs="Arial"/>
                <w:noProof w:val="0"/>
                <w:sz w:val="20"/>
              </w:rPr>
              <w:t>kg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CE379" w14:textId="36E00314" w:rsidR="001C2F69" w:rsidRPr="00FC574A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C2F69" w:rsidRPr="0071228E" w14:paraId="5DC82A9E" w14:textId="77777777" w:rsidTr="001C2F69">
        <w:trPr>
          <w:trHeight w:val="288"/>
        </w:trPr>
        <w:tc>
          <w:tcPr>
            <w:tcW w:w="4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39542EC" w14:textId="77777777" w:rsidR="001C2F69" w:rsidRPr="0071228E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71228E">
              <w:rPr>
                <w:rFonts w:ascii="Arial" w:hAnsi="Arial" w:cs="Arial"/>
                <w:noProof w:val="0"/>
                <w:sz w:val="20"/>
              </w:rPr>
              <w:t>Tempomat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509DD" w14:textId="7D44E2F2" w:rsidR="001C2F69" w:rsidRPr="00FC574A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C2F69" w:rsidRPr="0071228E" w14:paraId="4D960B24" w14:textId="77777777" w:rsidTr="001C2F69">
        <w:trPr>
          <w:trHeight w:val="288"/>
        </w:trPr>
        <w:tc>
          <w:tcPr>
            <w:tcW w:w="4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317C63D" w14:textId="77777777" w:rsidR="001C2F69" w:rsidRPr="0071228E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71228E">
              <w:rPr>
                <w:rFonts w:ascii="Arial" w:hAnsi="Arial" w:cs="Arial"/>
                <w:noProof w:val="0"/>
                <w:sz w:val="20"/>
              </w:rPr>
              <w:t>Tónované čelní sklo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1D0002" w14:textId="1EF6028C" w:rsidR="001C2F69" w:rsidRPr="00FC574A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C2F69" w:rsidRPr="0071228E" w14:paraId="06A59A39" w14:textId="77777777" w:rsidTr="001C2F69">
        <w:trPr>
          <w:trHeight w:val="288"/>
        </w:trPr>
        <w:tc>
          <w:tcPr>
            <w:tcW w:w="4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03649AF" w14:textId="77777777" w:rsidR="001C2F69" w:rsidRPr="0071228E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Tříbodové bezpečnostní pásy pro všechna sedadla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7DBE" w14:textId="6319196C" w:rsidR="001C2F69" w:rsidRPr="00FC574A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C2F69" w:rsidRPr="0071228E" w14:paraId="5C7CE3DF" w14:textId="77777777" w:rsidTr="001C2F69">
        <w:trPr>
          <w:trHeight w:val="288"/>
        </w:trPr>
        <w:tc>
          <w:tcPr>
            <w:tcW w:w="4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A1A3907" w14:textId="77777777" w:rsidR="001C2F69" w:rsidRPr="0071228E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F6FDD">
              <w:rPr>
                <w:rFonts w:ascii="Arial" w:hAnsi="Arial" w:cs="Arial"/>
                <w:noProof w:val="0"/>
                <w:sz w:val="20"/>
              </w:rPr>
              <w:t>Ukazatel nedostatku kapaliny v nádobce pro ostřikovače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0A7D7B" w14:textId="419CEAC1" w:rsidR="001C2F69" w:rsidRPr="00FC574A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C2F69" w:rsidRPr="0071228E" w14:paraId="3F58555E" w14:textId="77777777" w:rsidTr="001C2F69">
        <w:trPr>
          <w:trHeight w:val="288"/>
        </w:trPr>
        <w:tc>
          <w:tcPr>
            <w:tcW w:w="4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3EDC85" w14:textId="77777777" w:rsidR="001C2F69" w:rsidRPr="0071228E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71228E">
              <w:rPr>
                <w:rFonts w:ascii="Arial" w:hAnsi="Arial" w:cs="Arial"/>
                <w:noProof w:val="0"/>
                <w:sz w:val="20"/>
              </w:rPr>
              <w:t>Vnější zpětná zrcátka elektricky nastavitelná, vyhřívaná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EB37C" w14:textId="2074C319" w:rsidR="001C2F69" w:rsidRPr="00FC574A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C2F69" w:rsidRPr="009657EA" w14:paraId="65B9E908" w14:textId="77777777" w:rsidTr="001C2F69">
        <w:trPr>
          <w:trHeight w:val="288"/>
        </w:trPr>
        <w:tc>
          <w:tcPr>
            <w:tcW w:w="4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CFCF44" w14:textId="77777777" w:rsidR="001C2F69" w:rsidRPr="0071228E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71228E">
              <w:rPr>
                <w:rFonts w:ascii="Arial" w:hAnsi="Arial" w:cs="Arial"/>
                <w:noProof w:val="0"/>
                <w:sz w:val="20"/>
              </w:rPr>
              <w:t>Vyhřívání předních sedadel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F2E8E" w14:textId="108E8363" w:rsidR="001C2F69" w:rsidRPr="00FC574A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C2F69" w:rsidRPr="009657EA" w14:paraId="35003861" w14:textId="77777777" w:rsidTr="001C2F69">
        <w:trPr>
          <w:trHeight w:val="288"/>
        </w:trPr>
        <w:tc>
          <w:tcPr>
            <w:tcW w:w="4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2DC3E1" w14:textId="77777777" w:rsidR="001C2F69" w:rsidRPr="009657EA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9657EA">
              <w:rPr>
                <w:rFonts w:ascii="Arial" w:hAnsi="Arial" w:cs="Arial"/>
                <w:noProof w:val="0"/>
                <w:sz w:val="20"/>
              </w:rPr>
              <w:t>Výškové seřizování obou předních sedadel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05EC2" w14:textId="0040E782" w:rsidR="001C2F69" w:rsidRPr="009657EA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C2F69" w:rsidRPr="009657EA" w14:paraId="4BF57014" w14:textId="77777777" w:rsidTr="001C2F69">
        <w:trPr>
          <w:trHeight w:val="288"/>
        </w:trPr>
        <w:tc>
          <w:tcPr>
            <w:tcW w:w="4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7FBD79" w14:textId="77777777" w:rsidR="001C2F69" w:rsidRPr="009657EA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9657EA">
              <w:rPr>
                <w:rFonts w:ascii="Arial" w:hAnsi="Arial" w:cs="Arial"/>
                <w:noProof w:val="0"/>
                <w:sz w:val="20"/>
              </w:rPr>
              <w:t>Výškově stavitelné opěrky hlavy všech sedadel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4BBCD" w14:textId="33693D59" w:rsidR="001C2F69" w:rsidRPr="009657EA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C2F69" w:rsidRPr="009657EA" w14:paraId="7D5F3386" w14:textId="77777777" w:rsidTr="001C2F69">
        <w:trPr>
          <w:trHeight w:val="288"/>
        </w:trPr>
        <w:tc>
          <w:tcPr>
            <w:tcW w:w="4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1D9897B" w14:textId="77777777" w:rsidR="001C2F69" w:rsidRPr="009657EA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9657EA">
              <w:rPr>
                <w:rFonts w:ascii="Arial" w:hAnsi="Arial" w:cs="Arial"/>
                <w:noProof w:val="0"/>
                <w:color w:val="000000"/>
                <w:sz w:val="20"/>
              </w:rPr>
              <w:t>Zadní sedadlo a opěradlo, dělené, sklopné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C01D6" w14:textId="69FED78B" w:rsidR="001C2F69" w:rsidRPr="009657EA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C2F69" w:rsidRPr="009657EA" w14:paraId="69CBE567" w14:textId="77777777" w:rsidTr="001C2F69">
        <w:trPr>
          <w:trHeight w:val="288"/>
        </w:trPr>
        <w:tc>
          <w:tcPr>
            <w:tcW w:w="4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489224" w14:textId="77777777" w:rsidR="001C2F69" w:rsidRPr="009657EA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9657EA">
              <w:rPr>
                <w:rFonts w:ascii="Arial" w:hAnsi="Arial" w:cs="Arial"/>
                <w:noProof w:val="0"/>
                <w:sz w:val="20"/>
              </w:rPr>
              <w:t>Zadní stěrač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B4FAA" w14:textId="3D71949D" w:rsidR="001C2F69" w:rsidRPr="009657EA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C2F69" w:rsidRPr="009657EA" w14:paraId="335D1AC4" w14:textId="77777777" w:rsidTr="001C2F69">
        <w:trPr>
          <w:trHeight w:val="288"/>
        </w:trPr>
        <w:tc>
          <w:tcPr>
            <w:tcW w:w="4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2C868B" w14:textId="1B0DCA5A" w:rsidR="001C2F69" w:rsidRPr="009657EA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9657EA">
              <w:rPr>
                <w:rFonts w:ascii="Arial" w:hAnsi="Arial" w:cs="Arial"/>
                <w:noProof w:val="0"/>
                <w:sz w:val="20"/>
              </w:rPr>
              <w:t>Zakrytí zavazadlového prostoru – rolo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27271" w14:textId="5FB51276" w:rsidR="001C2F69" w:rsidRPr="009657EA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14097EE7" w14:textId="77777777" w:rsidR="00703492" w:rsidRPr="009657EA" w:rsidRDefault="00703492" w:rsidP="00703492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30A92404" w14:textId="77777777" w:rsidR="00B115F9" w:rsidRDefault="00B115F9"/>
    <w:sectPr w:rsidR="00B115F9" w:rsidSect="00966DCB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B5C74" w14:textId="77777777" w:rsidR="00F75867" w:rsidRDefault="004F6FDD">
      <w:pPr>
        <w:spacing w:after="0"/>
      </w:pPr>
      <w:r>
        <w:separator/>
      </w:r>
    </w:p>
  </w:endnote>
  <w:endnote w:type="continuationSeparator" w:id="0">
    <w:p w14:paraId="1FFA1026" w14:textId="77777777" w:rsidR="00F75867" w:rsidRDefault="004F6FD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9E90B" w14:textId="77777777" w:rsidR="00AE75D8" w:rsidRDefault="00E0673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C9D8C91" wp14:editId="13264296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79D4D6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9C393" w14:textId="77777777" w:rsidR="00AE75D8" w:rsidRDefault="00E06737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D0031" w14:textId="77777777" w:rsidR="00AE75D8" w:rsidRDefault="00E0673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DD538E7" wp14:editId="37F4C98A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4352DBC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A73E79" w14:textId="77777777" w:rsidR="00F75867" w:rsidRDefault="004F6FDD">
      <w:pPr>
        <w:spacing w:after="0"/>
      </w:pPr>
      <w:r>
        <w:separator/>
      </w:r>
    </w:p>
  </w:footnote>
  <w:footnote w:type="continuationSeparator" w:id="0">
    <w:p w14:paraId="554808E5" w14:textId="77777777" w:rsidR="00F75867" w:rsidRDefault="004F6FD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AE75D8" w14:paraId="38727A9F" w14:textId="77777777">
      <w:trPr>
        <w:cantSplit/>
        <w:trHeight w:val="360"/>
      </w:trPr>
      <w:tc>
        <w:tcPr>
          <w:tcW w:w="1418" w:type="dxa"/>
        </w:tcPr>
        <w:p w14:paraId="4B561D50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41AF6526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00C8298B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separate"/>
          </w:r>
          <w:r>
            <w:rPr>
              <w:u w:val="single"/>
            </w:rPr>
            <w:t>srpen 2017</w:t>
          </w:r>
          <w:r>
            <w:rPr>
              <w:u w:val="single"/>
            </w:rPr>
            <w:fldChar w:fldCharType="end"/>
          </w:r>
          <w:fldSimple w:instr=" KEYWORDS  \* MERGEFORMAT ">
            <w:r>
              <w:t>červenec 2017</w:t>
            </w:r>
          </w:fldSimple>
        </w:p>
      </w:tc>
      <w:tc>
        <w:tcPr>
          <w:tcW w:w="1701" w:type="dxa"/>
        </w:tcPr>
        <w:p w14:paraId="19EE5898" w14:textId="77777777" w:rsidR="00AE75D8" w:rsidRDefault="00B6698B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7C9814E" w14:textId="77777777" w:rsidR="00AE75D8" w:rsidRDefault="00B6698B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1AD6E980" w14:textId="77777777" w:rsidR="00AE75D8" w:rsidRDefault="00B6698B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7B0B9" w14:textId="77777777" w:rsidR="00AE75D8" w:rsidRPr="00203176" w:rsidRDefault="00E06737" w:rsidP="00203176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203176">
      <w:rPr>
        <w:rFonts w:ascii="Arial" w:hAnsi="Arial" w:cs="Arial"/>
        <w:b/>
        <w:sz w:val="18"/>
        <w:highlight w:val="yellow"/>
      </w:rPr>
      <w:t>následně doplní zadavatel</w:t>
    </w:r>
  </w:p>
  <w:p w14:paraId="5E6366B9" w14:textId="77777777" w:rsidR="00AE75D8" w:rsidRPr="002A4F5A" w:rsidRDefault="00E06737" w:rsidP="00203176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03176">
      <w:rPr>
        <w:rFonts w:ascii="Arial" w:hAnsi="Arial" w:cs="Arial"/>
        <w:b/>
        <w:sz w:val="18"/>
        <w:highlight w:val="green"/>
      </w:rPr>
      <w:t>doplní účastník</w:t>
    </w:r>
  </w:p>
  <w:p w14:paraId="2668B16B" w14:textId="77777777" w:rsidR="00AE75D8" w:rsidRDefault="00B6698B" w:rsidP="00203176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196B2EBD" w14:textId="77777777" w:rsidR="00AE75D8" w:rsidRDefault="00B6698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00"/>
    <w:rsid w:val="00047CC1"/>
    <w:rsid w:val="00082F07"/>
    <w:rsid w:val="001C2F69"/>
    <w:rsid w:val="002B4A4B"/>
    <w:rsid w:val="003762A8"/>
    <w:rsid w:val="00416D2A"/>
    <w:rsid w:val="00487EEC"/>
    <w:rsid w:val="004E51A6"/>
    <w:rsid w:val="004F6FDD"/>
    <w:rsid w:val="00703492"/>
    <w:rsid w:val="0081098E"/>
    <w:rsid w:val="00841443"/>
    <w:rsid w:val="00845F01"/>
    <w:rsid w:val="00B115F9"/>
    <w:rsid w:val="00B6698B"/>
    <w:rsid w:val="00D65E00"/>
    <w:rsid w:val="00DC40C2"/>
    <w:rsid w:val="00E06737"/>
    <w:rsid w:val="00F75867"/>
    <w:rsid w:val="00FA3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1E32675"/>
  <w15:chartTrackingRefBased/>
  <w15:docId w15:val="{7B69022E-11DD-451C-9C3D-570F9CB8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492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03492"/>
    <w:pPr>
      <w:tabs>
        <w:tab w:val="center" w:pos="4536"/>
        <w:tab w:val="right" w:pos="9072"/>
      </w:tabs>
    </w:pPr>
    <w:rPr>
      <w:noProof w:val="0"/>
    </w:rPr>
  </w:style>
  <w:style w:type="character" w:customStyle="1" w:styleId="ZpatChar">
    <w:name w:val="Zápatí Char"/>
    <w:basedOn w:val="Standardnpsmoodstavce"/>
    <w:link w:val="Zpat"/>
    <w:rsid w:val="00703492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703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03492"/>
    <w:rPr>
      <w:rFonts w:ascii="Times New Roman" w:eastAsia="Times New Roman" w:hAnsi="Times New Roman" w:cs="Times New Roman"/>
      <w:noProof/>
      <w:szCs w:val="20"/>
      <w:lang w:eastAsia="cs-CZ"/>
    </w:rPr>
  </w:style>
  <w:style w:type="character" w:styleId="slostrnky">
    <w:name w:val="page number"/>
    <w:basedOn w:val="Standardnpsmoodstavce"/>
    <w:rsid w:val="007034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521</Words>
  <Characters>3078</Characters>
  <Application>Microsoft Office Word</Application>
  <DocSecurity>0</DocSecurity>
  <Lines>25</Lines>
  <Paragraphs>7</Paragraphs>
  <ScaleCrop>false</ScaleCrop>
  <Company/>
  <LinksUpToDate>false</LinksUpToDate>
  <CharactersWithSpaces>3592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Berka, Miroslav</dc:creator>
  <cp:keywords/>
  <dc:description/>
  <cp:lastModifiedBy>Kotolanová, Nicola</cp:lastModifiedBy>
  <cp:revision>18</cp:revision>
  <dcterms:created xsi:type="dcterms:W3CDTF">2021-11-26T07:27:00Z</dcterms:created>
  <dcterms:modified xsi:type="dcterms:W3CDTF">2022-11-14T06:06:00Z</dcterms:modified>
</cp:coreProperties>
</file>